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BFE"/>
  <w:body>
    <w:p w14:paraId="70BF8D66" w14:textId="77777777" w:rsidR="00216C49" w:rsidRPr="00134359" w:rsidRDefault="00216C49" w:rsidP="00DE68BE">
      <w:pPr>
        <w:spacing w:after="0" w:line="240" w:lineRule="auto"/>
        <w:ind w:left="227"/>
        <w:jc w:val="center"/>
        <w:rPr>
          <w:rFonts w:eastAsia="Microsoft Yi Baiti" w:cs="Times New Roman"/>
          <w:color w:val="3B3838" w:themeColor="background2" w:themeShade="40"/>
          <w:spacing w:val="20"/>
          <w:sz w:val="26"/>
          <w:szCs w:val="24"/>
        </w:rPr>
      </w:pPr>
      <w:r w:rsidRPr="00134359">
        <w:rPr>
          <w:rFonts w:eastAsia="Microsoft Yi Baiti" w:cs="Times New Roman"/>
          <w:color w:val="3B3838" w:themeColor="background2" w:themeShade="40"/>
          <w:spacing w:val="20"/>
          <w:sz w:val="26"/>
          <w:szCs w:val="24"/>
        </w:rPr>
        <w:t>STUDIO CAMPANINI</w:t>
      </w:r>
    </w:p>
    <w:p w14:paraId="7FA068A1" w14:textId="77777777" w:rsidR="00216C49" w:rsidRPr="005B618F" w:rsidRDefault="00216C49" w:rsidP="00216C49">
      <w:pPr>
        <w:spacing w:before="120" w:after="0" w:line="240" w:lineRule="auto"/>
        <w:ind w:left="227"/>
        <w:jc w:val="center"/>
        <w:rPr>
          <w:rFonts w:asciiTheme="minorHAnsi" w:eastAsia="Microsoft Yi Baiti" w:hAnsiTheme="minorHAnsi" w:cs="Vrinda"/>
          <w:color w:val="C00000"/>
          <w:sz w:val="16"/>
          <w:szCs w:val="16"/>
        </w:rPr>
      </w:pPr>
      <w:r w:rsidRPr="005B618F">
        <w:rPr>
          <w:rFonts w:asciiTheme="minorHAnsi" w:eastAsia="Microsoft Yi Baiti" w:hAnsiTheme="minorHAnsi" w:cs="Vrinda"/>
          <w:color w:val="C00000"/>
          <w:sz w:val="16"/>
          <w:szCs w:val="16"/>
        </w:rPr>
        <w:t>_______________________________________________________________________________________________________</w:t>
      </w:r>
    </w:p>
    <w:p w14:paraId="47DADBF4" w14:textId="77777777" w:rsidR="00134359" w:rsidRDefault="00134359" w:rsidP="00216C49">
      <w:pPr>
        <w:spacing w:before="120" w:after="0" w:line="240" w:lineRule="auto"/>
        <w:ind w:left="227"/>
        <w:jc w:val="center"/>
        <w:rPr>
          <w:rFonts w:asciiTheme="minorHAnsi" w:eastAsia="Microsoft Yi Baiti" w:hAnsiTheme="minorHAnsi" w:cs="Vrinda"/>
          <w:color w:val="3B3838" w:themeColor="background2" w:themeShade="40"/>
          <w:sz w:val="15"/>
          <w:szCs w:val="32"/>
        </w:rPr>
      </w:pPr>
    </w:p>
    <w:p w14:paraId="3234F609" w14:textId="77777777" w:rsidR="00134359" w:rsidRDefault="00134359" w:rsidP="00216C49">
      <w:pPr>
        <w:spacing w:before="120" w:after="0" w:line="240" w:lineRule="auto"/>
        <w:ind w:left="227"/>
        <w:jc w:val="center"/>
        <w:rPr>
          <w:rFonts w:asciiTheme="minorHAnsi" w:eastAsia="Microsoft Yi Baiti" w:hAnsiTheme="minorHAnsi" w:cs="Vrinda"/>
          <w:color w:val="3B3838" w:themeColor="background2" w:themeShade="40"/>
          <w:sz w:val="15"/>
          <w:szCs w:val="32"/>
        </w:rPr>
      </w:pPr>
    </w:p>
    <w:p w14:paraId="34CF7B4E" w14:textId="77777777" w:rsidR="00543005" w:rsidRDefault="00543005" w:rsidP="00216C49">
      <w:pPr>
        <w:spacing w:before="120" w:after="0" w:line="240" w:lineRule="auto"/>
        <w:ind w:left="227"/>
        <w:jc w:val="center"/>
        <w:rPr>
          <w:rFonts w:asciiTheme="minorHAnsi" w:eastAsia="Microsoft Yi Baiti" w:hAnsiTheme="minorHAnsi" w:cs="Vrinda"/>
          <w:color w:val="3B3838" w:themeColor="background2" w:themeShade="40"/>
          <w:sz w:val="15"/>
          <w:szCs w:val="32"/>
        </w:rPr>
      </w:pPr>
    </w:p>
    <w:p w14:paraId="16BA367B" w14:textId="77777777" w:rsidR="00543005" w:rsidRPr="00FE520B" w:rsidRDefault="00543005" w:rsidP="00216C49">
      <w:pPr>
        <w:spacing w:before="120" w:after="0" w:line="240" w:lineRule="auto"/>
        <w:ind w:left="227"/>
        <w:jc w:val="center"/>
        <w:rPr>
          <w:rFonts w:asciiTheme="minorHAnsi" w:eastAsia="Microsoft Yi Baiti" w:hAnsiTheme="minorHAnsi" w:cs="Vrinda"/>
          <w:color w:val="3B3838" w:themeColor="background2" w:themeShade="40"/>
          <w:sz w:val="15"/>
          <w:szCs w:val="32"/>
        </w:rPr>
      </w:pPr>
    </w:p>
    <w:p w14:paraId="00C8C9AE" w14:textId="77777777" w:rsidR="00216C49" w:rsidRPr="00565481" w:rsidRDefault="00565481" w:rsidP="00134359">
      <w:pPr>
        <w:spacing w:after="0" w:line="360" w:lineRule="auto"/>
        <w:ind w:left="227"/>
        <w:jc w:val="center"/>
        <w:rPr>
          <w:rFonts w:eastAsia="Microsoft Yi Baiti" w:cs="Times New Roman"/>
          <w:color w:val="262626" w:themeColor="text1" w:themeTint="D9"/>
          <w:spacing w:val="8"/>
          <w:sz w:val="44"/>
          <w:szCs w:val="44"/>
        </w:rPr>
      </w:pPr>
      <w:r w:rsidRPr="00565481">
        <w:rPr>
          <w:rFonts w:eastAsia="Microsoft Yi Baiti" w:cs="Times New Roman"/>
          <w:color w:val="262626" w:themeColor="text1" w:themeTint="D9"/>
          <w:spacing w:val="8"/>
          <w:sz w:val="44"/>
          <w:szCs w:val="44"/>
        </w:rPr>
        <w:t>F I O R I   E D   E M O Z I O N I</w:t>
      </w:r>
    </w:p>
    <w:p w14:paraId="31EDC625" w14:textId="77777777" w:rsidR="00543005" w:rsidRPr="00565481" w:rsidRDefault="00565481" w:rsidP="00644057">
      <w:pPr>
        <w:spacing w:after="0" w:line="360" w:lineRule="auto"/>
        <w:jc w:val="center"/>
        <w:rPr>
          <w:rFonts w:eastAsia="Microsoft Yi Baiti" w:cs="Times New Roman"/>
          <w:i/>
          <w:color w:val="262626" w:themeColor="text1" w:themeTint="D9"/>
          <w:spacing w:val="8"/>
          <w:sz w:val="44"/>
          <w:szCs w:val="44"/>
        </w:rPr>
      </w:pPr>
      <w:r w:rsidRPr="00565481">
        <w:rPr>
          <w:rFonts w:eastAsia="Microsoft Yi Baiti" w:cs="Times New Roman"/>
          <w:i/>
          <w:color w:val="262626" w:themeColor="text1" w:themeTint="D9"/>
          <w:spacing w:val="8"/>
          <w:sz w:val="44"/>
          <w:szCs w:val="44"/>
        </w:rPr>
        <w:t>… in chiave di Bach</w:t>
      </w:r>
    </w:p>
    <w:p w14:paraId="09D73A2F" w14:textId="77777777" w:rsidR="00565481" w:rsidRPr="00565481" w:rsidRDefault="00565481" w:rsidP="00644057">
      <w:pPr>
        <w:spacing w:after="0" w:line="360" w:lineRule="auto"/>
        <w:jc w:val="center"/>
        <w:rPr>
          <w:rFonts w:eastAsia="Microsoft Yi Baiti" w:cs="Times New Roman"/>
          <w:i/>
          <w:color w:val="262626" w:themeColor="text1" w:themeTint="D9"/>
          <w:spacing w:val="8"/>
          <w:sz w:val="48"/>
          <w:szCs w:val="48"/>
        </w:rPr>
      </w:pPr>
    </w:p>
    <w:p w14:paraId="20DFD9A8" w14:textId="77777777" w:rsidR="00543005" w:rsidRDefault="00543005" w:rsidP="00644057">
      <w:pPr>
        <w:spacing w:after="0" w:line="360" w:lineRule="auto"/>
        <w:jc w:val="center"/>
        <w:rPr>
          <w:rFonts w:eastAsia="Microsoft Yi Baiti" w:cs="Times New Roman"/>
          <w:color w:val="C00000"/>
          <w:spacing w:val="8"/>
          <w:sz w:val="48"/>
          <w:szCs w:val="48"/>
        </w:rPr>
      </w:pPr>
      <w:r w:rsidRPr="00644057">
        <w:rPr>
          <w:rFonts w:eastAsia="Microsoft Yi Baiti" w:cs="Times New Roman"/>
          <w:noProof/>
          <w:color w:val="222A35" w:themeColor="text2" w:themeShade="80"/>
          <w:spacing w:val="8"/>
          <w:sz w:val="48"/>
          <w:szCs w:val="48"/>
          <w:lang w:eastAsia="it-IT"/>
        </w:rPr>
        <w:drawing>
          <wp:inline distT="0" distB="0" distL="0" distR="0" wp14:anchorId="263BED79" wp14:editId="64120030">
            <wp:extent cx="2975317" cy="4039507"/>
            <wp:effectExtent l="0" t="0" r="0" b="0"/>
            <wp:docPr id="3" name="Immagine 3" descr="C:\Users\Campanini\Dropbox\Convegni\Fiori e Musica 29 settembre 2019\Immagine Chiave di violino con fiore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panini\Dropbox\Convegni\Fiori e Musica 29 settembre 2019\Immagine Chiave di violino con fiore - C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60" cy="4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C32E" w14:textId="77777777" w:rsidR="00543005" w:rsidRPr="00417DF6" w:rsidRDefault="00543005" w:rsidP="00644057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Cs w:val="24"/>
        </w:rPr>
      </w:pPr>
    </w:p>
    <w:p w14:paraId="1325A64D" w14:textId="77777777" w:rsidR="00543005" w:rsidRPr="00543005" w:rsidRDefault="00543005" w:rsidP="00543005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</w:pPr>
      <w:r w:rsidRPr="00543005"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  <w:t>CONVEGNO A MILANO</w:t>
      </w:r>
    </w:p>
    <w:p w14:paraId="26698708" w14:textId="77777777" w:rsidR="00543005" w:rsidRDefault="00543005" w:rsidP="00644057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</w:pPr>
      <w:r w:rsidRPr="00543005"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  <w:t>29 settembre 2019</w:t>
      </w:r>
    </w:p>
    <w:p w14:paraId="396DF415" w14:textId="77777777" w:rsidR="00543005" w:rsidRPr="00543005" w:rsidRDefault="00543005" w:rsidP="00543005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</w:pPr>
      <w:r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  <w:t>h. 14 - 18</w:t>
      </w:r>
      <w:r w:rsidRPr="00543005">
        <w:rPr>
          <w:rFonts w:eastAsia="Microsoft Yi Baiti" w:cs="Times New Roman"/>
          <w:color w:val="262626" w:themeColor="text1" w:themeTint="D9"/>
          <w:spacing w:val="8"/>
          <w:sz w:val="36"/>
          <w:szCs w:val="36"/>
        </w:rPr>
        <w:t xml:space="preserve"> </w:t>
      </w:r>
    </w:p>
    <w:p w14:paraId="4A39899E" w14:textId="77777777" w:rsidR="00543005" w:rsidRPr="00F048D8" w:rsidRDefault="00543005" w:rsidP="00644057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 w:val="22"/>
        </w:rPr>
      </w:pPr>
    </w:p>
    <w:p w14:paraId="1C6150E3" w14:textId="77777777" w:rsidR="00543005" w:rsidRPr="00F048D8" w:rsidRDefault="00543005" w:rsidP="00644057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 w:val="28"/>
          <w:szCs w:val="28"/>
        </w:rPr>
      </w:pPr>
      <w:proofErr w:type="spellStart"/>
      <w:r w:rsidRPr="00F048D8">
        <w:rPr>
          <w:rFonts w:eastAsia="Microsoft Yi Baiti" w:cs="Times New Roman"/>
          <w:color w:val="262626" w:themeColor="text1" w:themeTint="D9"/>
          <w:spacing w:val="8"/>
          <w:sz w:val="28"/>
          <w:szCs w:val="28"/>
        </w:rPr>
        <w:t>Worldhotel</w:t>
      </w:r>
      <w:proofErr w:type="spellEnd"/>
      <w:r w:rsidRPr="00F048D8">
        <w:rPr>
          <w:rFonts w:eastAsia="Microsoft Yi Baiti" w:cs="Times New Roman"/>
          <w:color w:val="262626" w:themeColor="text1" w:themeTint="D9"/>
          <w:spacing w:val="8"/>
          <w:sz w:val="28"/>
          <w:szCs w:val="28"/>
        </w:rPr>
        <w:t xml:space="preserve"> Cristoforo Colombo</w:t>
      </w:r>
    </w:p>
    <w:p w14:paraId="5C68C9D0" w14:textId="77777777" w:rsidR="00543005" w:rsidRPr="00F048D8" w:rsidRDefault="00543005" w:rsidP="00644057">
      <w:pPr>
        <w:spacing w:after="0" w:line="360" w:lineRule="auto"/>
        <w:jc w:val="center"/>
        <w:rPr>
          <w:rFonts w:eastAsia="Microsoft Yi Baiti" w:cs="Times New Roman"/>
          <w:color w:val="262626" w:themeColor="text1" w:themeTint="D9"/>
          <w:spacing w:val="8"/>
          <w:sz w:val="28"/>
          <w:szCs w:val="28"/>
        </w:rPr>
      </w:pPr>
      <w:r w:rsidRPr="00F048D8">
        <w:rPr>
          <w:rFonts w:eastAsia="Microsoft Yi Baiti" w:cs="Times New Roman"/>
          <w:color w:val="262626" w:themeColor="text1" w:themeTint="D9"/>
          <w:spacing w:val="8"/>
          <w:sz w:val="28"/>
          <w:szCs w:val="28"/>
        </w:rPr>
        <w:t>Corso Buenos Aires 3, 20124 Milano</w:t>
      </w:r>
    </w:p>
    <w:p w14:paraId="3B1316FD" w14:textId="77777777" w:rsidR="00216C49" w:rsidRPr="00F048D8" w:rsidRDefault="00216C49" w:rsidP="00D00884">
      <w:pPr>
        <w:spacing w:after="0" w:line="360" w:lineRule="auto"/>
        <w:rPr>
          <w:rFonts w:eastAsia="Microsoft Yi Baiti" w:cs="Times New Roman"/>
          <w:color w:val="FF0000"/>
          <w:spacing w:val="8"/>
          <w:sz w:val="28"/>
          <w:szCs w:val="28"/>
        </w:rPr>
        <w:sectPr w:rsidR="00216C49" w:rsidRPr="00F048D8" w:rsidSect="00216C49">
          <w:type w:val="continuous"/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14:paraId="6665CD5C" w14:textId="77777777" w:rsidR="00A25505" w:rsidRPr="005B618F" w:rsidRDefault="00A25505" w:rsidP="005B618F">
      <w:pPr>
        <w:jc w:val="center"/>
        <w:rPr>
          <w:rFonts w:cs="Times New Roman"/>
          <w:b/>
          <w:color w:val="222A35" w:themeColor="text2" w:themeShade="80"/>
          <w:sz w:val="20"/>
          <w:szCs w:val="20"/>
        </w:rPr>
      </w:pPr>
      <w:r w:rsidRPr="005B618F">
        <w:rPr>
          <w:rFonts w:cs="Times New Roman"/>
          <w:b/>
          <w:color w:val="222A35" w:themeColor="text2" w:themeShade="80"/>
          <w:sz w:val="20"/>
          <w:szCs w:val="20"/>
        </w:rPr>
        <w:lastRenderedPageBreak/>
        <w:t>Programma: lo “storytelling” dell’incontro</w:t>
      </w:r>
    </w:p>
    <w:p w14:paraId="6EA689AD" w14:textId="0E2EB4F6" w:rsidR="00187558" w:rsidRDefault="003164D4" w:rsidP="00CE68D6">
      <w:pPr>
        <w:spacing w:after="0"/>
        <w:jc w:val="center"/>
        <w:rPr>
          <w:rFonts w:cs="Times New Roman"/>
          <w:b/>
          <w:color w:val="222A35" w:themeColor="text2" w:themeShade="80"/>
          <w:sz w:val="20"/>
          <w:szCs w:val="20"/>
        </w:rPr>
      </w:pPr>
      <w:r w:rsidRPr="005B618F">
        <w:rPr>
          <w:rFonts w:cs="Times New Roman"/>
          <w:b/>
          <w:color w:val="222A35" w:themeColor="text2" w:themeShade="80"/>
          <w:sz w:val="20"/>
          <w:szCs w:val="20"/>
        </w:rPr>
        <w:t>h. 14</w:t>
      </w:r>
      <w:r w:rsidR="00D45254">
        <w:rPr>
          <w:rFonts w:cs="Times New Roman"/>
          <w:b/>
          <w:color w:val="222A35" w:themeColor="text2" w:themeShade="80"/>
          <w:sz w:val="20"/>
          <w:szCs w:val="20"/>
        </w:rPr>
        <w:t xml:space="preserve"> </w:t>
      </w:r>
      <w:r w:rsidRPr="005B618F">
        <w:rPr>
          <w:rFonts w:cs="Times New Roman"/>
          <w:b/>
          <w:color w:val="222A35" w:themeColor="text2" w:themeShade="80"/>
          <w:sz w:val="20"/>
          <w:szCs w:val="20"/>
        </w:rPr>
        <w:t>-18</w:t>
      </w:r>
      <w:r w:rsidR="00CE68D6">
        <w:rPr>
          <w:rFonts w:cs="Times New Roman"/>
          <w:b/>
          <w:color w:val="222A35" w:themeColor="text2" w:themeShade="80"/>
          <w:sz w:val="20"/>
          <w:szCs w:val="20"/>
        </w:rPr>
        <w:t xml:space="preserve">  </w:t>
      </w:r>
      <w:proofErr w:type="gramStart"/>
      <w:r w:rsidR="00CE68D6">
        <w:rPr>
          <w:rFonts w:cs="Times New Roman"/>
          <w:b/>
          <w:color w:val="222A35" w:themeColor="text2" w:themeShade="80"/>
          <w:sz w:val="20"/>
          <w:szCs w:val="20"/>
        </w:rPr>
        <w:t xml:space="preserve">   </w:t>
      </w:r>
      <w:r w:rsidR="00187558" w:rsidRPr="005B618F">
        <w:rPr>
          <w:rFonts w:cs="Times New Roman"/>
          <w:b/>
          <w:color w:val="222A35" w:themeColor="text2" w:themeShade="80"/>
          <w:sz w:val="20"/>
          <w:szCs w:val="20"/>
        </w:rPr>
        <w:t>(</w:t>
      </w:r>
      <w:proofErr w:type="gramEnd"/>
      <w:r w:rsidR="00187558" w:rsidRPr="005B618F">
        <w:rPr>
          <w:rFonts w:cs="Times New Roman"/>
          <w:b/>
          <w:color w:val="222A35" w:themeColor="text2" w:themeShade="80"/>
          <w:sz w:val="20"/>
          <w:szCs w:val="20"/>
        </w:rPr>
        <w:t>regist</w:t>
      </w:r>
      <w:r w:rsidR="00456559" w:rsidRPr="005B618F">
        <w:rPr>
          <w:rFonts w:cs="Times New Roman"/>
          <w:b/>
          <w:color w:val="222A35" w:themeColor="text2" w:themeShade="80"/>
          <w:sz w:val="20"/>
          <w:szCs w:val="20"/>
        </w:rPr>
        <w:t>razione partecipanti dalle 13,40</w:t>
      </w:r>
      <w:r w:rsidR="00187558" w:rsidRPr="005B618F">
        <w:rPr>
          <w:rFonts w:cs="Times New Roman"/>
          <w:b/>
          <w:color w:val="222A35" w:themeColor="text2" w:themeShade="80"/>
          <w:sz w:val="20"/>
          <w:szCs w:val="20"/>
        </w:rPr>
        <w:t>)</w:t>
      </w:r>
    </w:p>
    <w:p w14:paraId="642CEAAA" w14:textId="77777777" w:rsidR="00672016" w:rsidRPr="00793DF6" w:rsidRDefault="00672016" w:rsidP="00672016">
      <w:pPr>
        <w:spacing w:after="0" w:line="276" w:lineRule="auto"/>
        <w:ind w:left="-360"/>
        <w:jc w:val="both"/>
        <w:rPr>
          <w:rFonts w:cs="Times New Roman"/>
          <w:sz w:val="16"/>
          <w:szCs w:val="16"/>
        </w:rPr>
      </w:pPr>
    </w:p>
    <w:p w14:paraId="718A5D5F" w14:textId="77777777" w:rsidR="00672016" w:rsidRPr="00672016" w:rsidRDefault="00672016" w:rsidP="00672016">
      <w:pPr>
        <w:spacing w:after="0" w:line="276" w:lineRule="auto"/>
        <w:ind w:left="-360"/>
        <w:jc w:val="both"/>
        <w:rPr>
          <w:rFonts w:cs="Times New Roman"/>
          <w:sz w:val="20"/>
          <w:szCs w:val="20"/>
        </w:rPr>
      </w:pPr>
      <w:r w:rsidRPr="00672016">
        <w:rPr>
          <w:rFonts w:cs="Times New Roman"/>
          <w:sz w:val="20"/>
          <w:szCs w:val="20"/>
        </w:rPr>
        <w:t xml:space="preserve">Floriterapia: un dono meraviglioso per riequilibrare le nostre emozioni e trovare una soluzione naturale ai disagi del corpo e della mente. </w:t>
      </w:r>
    </w:p>
    <w:p w14:paraId="22C8461C" w14:textId="77777777" w:rsidR="00D45254" w:rsidRPr="00793DF6" w:rsidRDefault="00D45254" w:rsidP="00CE68D6">
      <w:pPr>
        <w:spacing w:after="0"/>
        <w:jc w:val="center"/>
        <w:rPr>
          <w:rFonts w:cs="Times New Roman"/>
          <w:color w:val="222A35" w:themeColor="text2" w:themeShade="80"/>
          <w:sz w:val="16"/>
          <w:szCs w:val="16"/>
        </w:rPr>
      </w:pPr>
    </w:p>
    <w:p w14:paraId="27332BDD" w14:textId="5AACE42E" w:rsidR="00CE68D6" w:rsidRDefault="00D45254" w:rsidP="00CE68D6">
      <w:pPr>
        <w:spacing w:after="0"/>
        <w:jc w:val="center"/>
        <w:rPr>
          <w:rFonts w:cs="Times New Roman"/>
          <w:color w:val="222A35" w:themeColor="text2" w:themeShade="80"/>
          <w:sz w:val="20"/>
          <w:szCs w:val="20"/>
        </w:rPr>
      </w:pPr>
      <w:r w:rsidRPr="00D45254">
        <w:rPr>
          <w:rFonts w:cs="Times New Roman"/>
          <w:noProof/>
          <w:color w:val="222A35" w:themeColor="text2" w:themeShade="80"/>
          <w:sz w:val="20"/>
          <w:szCs w:val="20"/>
          <w:lang w:eastAsia="it-IT"/>
        </w:rPr>
        <w:drawing>
          <wp:inline distT="0" distB="0" distL="0" distR="0" wp14:anchorId="2D97E4F6" wp14:editId="60CC477C">
            <wp:extent cx="2651760" cy="866671"/>
            <wp:effectExtent l="0" t="0" r="0" b="0"/>
            <wp:docPr id="4" name="Immagine 4" descr="C:\Users\Campanini\Dropbox\Convegni\Fiori e Musica 29 settembre 2019\59230067_426735731476711_7785492406915184919_n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anini\Dropbox\Convegni\Fiori e Musica 29 settembre 2019\59230067_426735731476711_7785492406915184919_n - Copia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24" cy="9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AC6C" w14:textId="24FB2A9C" w:rsidR="00CE68D6" w:rsidRDefault="00CE68D6" w:rsidP="00CE68D6">
      <w:pPr>
        <w:spacing w:after="0"/>
        <w:jc w:val="center"/>
        <w:rPr>
          <w:rFonts w:cs="Times New Roman"/>
          <w:color w:val="222A35" w:themeColor="text2" w:themeShade="80"/>
          <w:sz w:val="20"/>
          <w:szCs w:val="20"/>
        </w:rPr>
      </w:pPr>
    </w:p>
    <w:p w14:paraId="6DA82E36" w14:textId="1B34F386" w:rsidR="008D496C" w:rsidRDefault="00AD19BD" w:rsidP="008D496C">
      <w:pPr>
        <w:pStyle w:val="Paragrafoelenco"/>
        <w:numPr>
          <w:ilvl w:val="0"/>
          <w:numId w:val="3"/>
        </w:numPr>
        <w:spacing w:after="0" w:line="276" w:lineRule="auto"/>
        <w:ind w:left="0" w:hanging="284"/>
        <w:jc w:val="both"/>
        <w:rPr>
          <w:rFonts w:cs="Times New Roman"/>
          <w:sz w:val="20"/>
          <w:szCs w:val="20"/>
        </w:rPr>
      </w:pPr>
      <w:r w:rsidRPr="008D496C">
        <w:rPr>
          <w:rFonts w:cs="Times New Roman"/>
          <w:b/>
          <w:sz w:val="20"/>
          <w:szCs w:val="20"/>
        </w:rPr>
        <w:t>Maria Elisa Campanini</w:t>
      </w:r>
      <w:r w:rsidRPr="008D496C">
        <w:rPr>
          <w:rFonts w:cs="Times New Roman"/>
          <w:sz w:val="20"/>
          <w:szCs w:val="20"/>
        </w:rPr>
        <w:t xml:space="preserve"> spiegherà come utilizzare le proprietà del </w:t>
      </w:r>
      <w:r w:rsidRPr="008D496C">
        <w:rPr>
          <w:rFonts w:cs="Times New Roman"/>
          <w:sz w:val="20"/>
          <w:szCs w:val="20"/>
          <w:u w:val="single"/>
        </w:rPr>
        <w:t>fior di Loto</w:t>
      </w:r>
      <w:r w:rsidRPr="008D496C">
        <w:rPr>
          <w:rFonts w:cs="Times New Roman"/>
          <w:sz w:val="20"/>
          <w:szCs w:val="20"/>
        </w:rPr>
        <w:t xml:space="preserve"> negli ambienti, nelle relazioni, nell</w:t>
      </w:r>
      <w:r w:rsidR="00B45B08">
        <w:rPr>
          <w:rFonts w:cs="Times New Roman"/>
          <w:sz w:val="20"/>
          <w:szCs w:val="20"/>
        </w:rPr>
        <w:t>o studio, nella concentrazione,</w:t>
      </w:r>
      <w:r w:rsidRPr="008D496C">
        <w:rPr>
          <w:rFonts w:cs="Times New Roman"/>
          <w:sz w:val="20"/>
          <w:szCs w:val="20"/>
        </w:rPr>
        <w:t xml:space="preserve"> nella meditazione</w:t>
      </w:r>
      <w:r w:rsidR="002201BE">
        <w:rPr>
          <w:rFonts w:cs="Times New Roman"/>
          <w:sz w:val="20"/>
          <w:szCs w:val="20"/>
        </w:rPr>
        <w:t xml:space="preserve"> e nel trattamento di disturbi psicosomatici</w:t>
      </w:r>
      <w:r w:rsidRPr="008D496C">
        <w:rPr>
          <w:rFonts w:cs="Times New Roman"/>
          <w:sz w:val="20"/>
          <w:szCs w:val="20"/>
        </w:rPr>
        <w:t>.</w:t>
      </w:r>
    </w:p>
    <w:p w14:paraId="643643CC" w14:textId="02F59C52" w:rsidR="008D496C" w:rsidRPr="008D496C" w:rsidRDefault="008D496C" w:rsidP="008D496C">
      <w:pPr>
        <w:pStyle w:val="Paragrafoelenco"/>
        <w:numPr>
          <w:ilvl w:val="0"/>
          <w:numId w:val="3"/>
        </w:numPr>
        <w:spacing w:after="0" w:line="276" w:lineRule="auto"/>
        <w:ind w:left="0" w:hanging="284"/>
        <w:jc w:val="both"/>
        <w:rPr>
          <w:rFonts w:cs="Times New Roman"/>
          <w:sz w:val="20"/>
          <w:szCs w:val="20"/>
        </w:rPr>
      </w:pPr>
      <w:r w:rsidRPr="008D496C">
        <w:rPr>
          <w:rFonts w:cs="Times New Roman"/>
          <w:sz w:val="20"/>
          <w:szCs w:val="20"/>
        </w:rPr>
        <w:t xml:space="preserve">Quell’inspiegabile “mal di vivere”: </w:t>
      </w:r>
      <w:r>
        <w:rPr>
          <w:rFonts w:cs="Times New Roman"/>
          <w:sz w:val="20"/>
          <w:szCs w:val="20"/>
        </w:rPr>
        <w:t>la sindrome del gemello scomparso</w:t>
      </w:r>
      <w:r w:rsidRPr="008D496C">
        <w:rPr>
          <w:rFonts w:cs="Times New Roman"/>
          <w:sz w:val="20"/>
          <w:szCs w:val="20"/>
        </w:rPr>
        <w:t xml:space="preserve"> dietro immotivati </w:t>
      </w:r>
      <w:r w:rsidRPr="008D496C">
        <w:rPr>
          <w:rFonts w:cs="Times New Roman"/>
          <w:sz w:val="20"/>
          <w:szCs w:val="20"/>
          <w:u w:val="single"/>
        </w:rPr>
        <w:t>sbalzi di umore</w:t>
      </w:r>
      <w:r w:rsidRPr="008D496C">
        <w:rPr>
          <w:rFonts w:cs="Times New Roman"/>
          <w:sz w:val="20"/>
          <w:szCs w:val="20"/>
        </w:rPr>
        <w:t xml:space="preserve"> e altalenanti angosce, </w:t>
      </w:r>
      <w:r w:rsidRPr="008D496C">
        <w:rPr>
          <w:rFonts w:cs="Times New Roman"/>
          <w:sz w:val="20"/>
          <w:szCs w:val="20"/>
          <w:u w:val="single"/>
        </w:rPr>
        <w:t>paure e ipocondrie</w:t>
      </w:r>
      <w:r>
        <w:rPr>
          <w:rFonts w:cs="Times New Roman"/>
          <w:sz w:val="20"/>
          <w:szCs w:val="20"/>
        </w:rPr>
        <w:t>.</w:t>
      </w:r>
      <w:r w:rsidRPr="008D496C">
        <w:rPr>
          <w:rFonts w:cs="Times New Roman"/>
          <w:sz w:val="20"/>
          <w:szCs w:val="20"/>
        </w:rPr>
        <w:t xml:space="preserve"> Ne parleranno </w:t>
      </w:r>
      <w:r w:rsidRPr="008D496C">
        <w:rPr>
          <w:rFonts w:cs="Times New Roman"/>
          <w:b/>
          <w:sz w:val="20"/>
          <w:szCs w:val="20"/>
        </w:rPr>
        <w:t xml:space="preserve">Aleksandra </w:t>
      </w:r>
      <w:proofErr w:type="spellStart"/>
      <w:r w:rsidRPr="008D496C">
        <w:rPr>
          <w:rFonts w:cs="Times New Roman"/>
          <w:b/>
          <w:sz w:val="20"/>
          <w:szCs w:val="20"/>
        </w:rPr>
        <w:t>Tàmbovtseva</w:t>
      </w:r>
      <w:proofErr w:type="spellEnd"/>
      <w:r w:rsidRPr="008D496C">
        <w:rPr>
          <w:rFonts w:cs="Times New Roman"/>
          <w:sz w:val="20"/>
          <w:szCs w:val="20"/>
        </w:rPr>
        <w:t xml:space="preserve"> e </w:t>
      </w:r>
      <w:r w:rsidRPr="008D496C">
        <w:rPr>
          <w:rFonts w:cs="Times New Roman"/>
          <w:b/>
          <w:sz w:val="20"/>
          <w:szCs w:val="20"/>
        </w:rPr>
        <w:t xml:space="preserve">Sergio </w:t>
      </w:r>
      <w:proofErr w:type="spellStart"/>
      <w:r w:rsidRPr="008D496C">
        <w:rPr>
          <w:rFonts w:cs="Times New Roman"/>
          <w:b/>
          <w:sz w:val="20"/>
          <w:szCs w:val="20"/>
        </w:rPr>
        <w:t>Laricchia</w:t>
      </w:r>
      <w:proofErr w:type="spellEnd"/>
      <w:r w:rsidRPr="008D496C">
        <w:rPr>
          <w:rFonts w:cs="Times New Roman"/>
          <w:sz w:val="20"/>
          <w:szCs w:val="20"/>
        </w:rPr>
        <w:t xml:space="preserve">, con esempi tratti da casi personali e suggerimenti di intervento pratico con i fiori di Bach. </w:t>
      </w:r>
    </w:p>
    <w:p w14:paraId="75C5B5D3" w14:textId="77777777" w:rsidR="00AD19BD" w:rsidRPr="005B618F" w:rsidRDefault="00AD19BD" w:rsidP="005B618F">
      <w:pPr>
        <w:pStyle w:val="Paragrafoelenco"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B618F">
        <w:rPr>
          <w:rFonts w:cs="Times New Roman"/>
          <w:sz w:val="20"/>
          <w:szCs w:val="20"/>
        </w:rPr>
        <w:t xml:space="preserve">Con </w:t>
      </w:r>
      <w:r w:rsidRPr="005B618F">
        <w:rPr>
          <w:rFonts w:cs="Times New Roman"/>
          <w:b/>
          <w:sz w:val="20"/>
          <w:szCs w:val="20"/>
        </w:rPr>
        <w:t>Graziella Pandiani</w:t>
      </w:r>
      <w:r w:rsidRPr="005B618F">
        <w:rPr>
          <w:rFonts w:cs="Times New Roman"/>
          <w:sz w:val="20"/>
          <w:szCs w:val="20"/>
        </w:rPr>
        <w:t xml:space="preserve"> discuteremo di </w:t>
      </w:r>
      <w:r w:rsidRPr="00232DEF">
        <w:rPr>
          <w:rFonts w:cs="Times New Roman"/>
          <w:sz w:val="20"/>
          <w:szCs w:val="20"/>
          <w:u w:val="single"/>
        </w:rPr>
        <w:t>insonnia</w:t>
      </w:r>
      <w:r w:rsidRPr="005B618F">
        <w:rPr>
          <w:rFonts w:cs="Times New Roman"/>
          <w:sz w:val="20"/>
          <w:szCs w:val="20"/>
        </w:rPr>
        <w:t>, nelle sue diverse forme e modalità sintomatiche, analizzando le più efficaci sinergie di fiori australiani e di Bach.</w:t>
      </w:r>
    </w:p>
    <w:p w14:paraId="3CDD5571" w14:textId="77777777" w:rsidR="00AD19BD" w:rsidRPr="005B618F" w:rsidRDefault="00AD19BD" w:rsidP="005B618F">
      <w:pPr>
        <w:pStyle w:val="Paragrafoelenco"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B618F">
        <w:rPr>
          <w:rFonts w:cs="Times New Roman"/>
          <w:sz w:val="20"/>
          <w:szCs w:val="20"/>
        </w:rPr>
        <w:t>Quando non ci si sente mai abbastanza belli, perfetti, in forma e adeguati al giudizio altrui, un intervento con le essenze floreali permette di rinforzare l’</w:t>
      </w:r>
      <w:r w:rsidRPr="00232DEF">
        <w:rPr>
          <w:rFonts w:cs="Times New Roman"/>
          <w:sz w:val="20"/>
          <w:szCs w:val="20"/>
          <w:u w:val="single"/>
        </w:rPr>
        <w:t>autostima</w:t>
      </w:r>
      <w:r w:rsidRPr="005B618F">
        <w:rPr>
          <w:rFonts w:cs="Times New Roman"/>
          <w:sz w:val="20"/>
          <w:szCs w:val="20"/>
        </w:rPr>
        <w:t xml:space="preserve"> e sviluppare fiducia, amore e rispetto di se stessi</w:t>
      </w:r>
      <w:r w:rsidR="009A0412" w:rsidRPr="005B618F">
        <w:rPr>
          <w:rFonts w:cs="Times New Roman"/>
          <w:sz w:val="20"/>
          <w:szCs w:val="20"/>
        </w:rPr>
        <w:t>:</w:t>
      </w:r>
      <w:r w:rsidRPr="005B618F">
        <w:rPr>
          <w:rFonts w:cs="Times New Roman"/>
          <w:sz w:val="20"/>
          <w:szCs w:val="20"/>
        </w:rPr>
        <w:t xml:space="preserve"> lo illustra </w:t>
      </w:r>
      <w:r w:rsidRPr="005B618F">
        <w:rPr>
          <w:rFonts w:cs="Times New Roman"/>
          <w:b/>
          <w:sz w:val="20"/>
          <w:szCs w:val="20"/>
        </w:rPr>
        <w:t xml:space="preserve">Vania Righi </w:t>
      </w:r>
      <w:proofErr w:type="spellStart"/>
      <w:r w:rsidRPr="005B618F">
        <w:rPr>
          <w:rFonts w:cs="Times New Roman"/>
          <w:b/>
          <w:sz w:val="20"/>
          <w:szCs w:val="20"/>
        </w:rPr>
        <w:t>Noera</w:t>
      </w:r>
      <w:proofErr w:type="spellEnd"/>
      <w:r w:rsidRPr="005B618F">
        <w:rPr>
          <w:rFonts w:cs="Times New Roman"/>
          <w:sz w:val="20"/>
          <w:szCs w:val="20"/>
        </w:rPr>
        <w:t>.</w:t>
      </w:r>
    </w:p>
    <w:p w14:paraId="12239836" w14:textId="77777777" w:rsidR="00AD19BD" w:rsidRPr="005B618F" w:rsidRDefault="00AD19BD" w:rsidP="005B618F">
      <w:pPr>
        <w:pStyle w:val="Paragrafoelenco"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B618F">
        <w:rPr>
          <w:rFonts w:cs="Times New Roman"/>
          <w:sz w:val="20"/>
          <w:szCs w:val="20"/>
        </w:rPr>
        <w:t xml:space="preserve">Si possono prevenire le conseguenze di una “vita spericolata”? Con </w:t>
      </w:r>
      <w:r w:rsidRPr="005B618F">
        <w:rPr>
          <w:rFonts w:cs="Times New Roman"/>
          <w:b/>
          <w:sz w:val="20"/>
          <w:szCs w:val="20"/>
        </w:rPr>
        <w:t>Daniela Galbiati</w:t>
      </w:r>
      <w:r w:rsidRPr="005B618F">
        <w:rPr>
          <w:rFonts w:cs="Times New Roman"/>
          <w:sz w:val="20"/>
          <w:szCs w:val="20"/>
        </w:rPr>
        <w:t xml:space="preserve"> analizziamo i fiori californiani e australiani più indicati per aiutare chi </w:t>
      </w:r>
      <w:r w:rsidRPr="00232DEF">
        <w:rPr>
          <w:rFonts w:cs="Times New Roman"/>
          <w:sz w:val="20"/>
          <w:szCs w:val="20"/>
          <w:u w:val="single"/>
        </w:rPr>
        <w:t>maltratta il proprio corpo</w:t>
      </w:r>
      <w:r w:rsidRPr="005B618F">
        <w:rPr>
          <w:rFonts w:cs="Times New Roman"/>
          <w:sz w:val="20"/>
          <w:szCs w:val="20"/>
        </w:rPr>
        <w:t xml:space="preserve"> con troppo alcool, fumo, cibo, orari sballati e superlavoro ossessivo.</w:t>
      </w:r>
    </w:p>
    <w:p w14:paraId="7A930005" w14:textId="77777777" w:rsidR="00AD19BD" w:rsidRPr="005B618F" w:rsidRDefault="00AD19BD" w:rsidP="005B618F">
      <w:pPr>
        <w:pStyle w:val="Paragrafoelenco"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B618F">
        <w:rPr>
          <w:rFonts w:cs="Times New Roman"/>
          <w:sz w:val="20"/>
          <w:szCs w:val="20"/>
        </w:rPr>
        <w:t xml:space="preserve">I sintomi fisici sono spesso un “messaggio” dell’inconscio: è il caso delle </w:t>
      </w:r>
      <w:r w:rsidRPr="00232DEF">
        <w:rPr>
          <w:rFonts w:cs="Times New Roman"/>
          <w:sz w:val="20"/>
          <w:szCs w:val="20"/>
          <w:u w:val="single"/>
        </w:rPr>
        <w:t>vertigini</w:t>
      </w:r>
      <w:r w:rsidRPr="005B618F">
        <w:rPr>
          <w:rFonts w:cs="Times New Roman"/>
          <w:sz w:val="20"/>
          <w:szCs w:val="20"/>
        </w:rPr>
        <w:t xml:space="preserve">, un disturbo dalla frequente valenza psicosomatica di cui </w:t>
      </w:r>
      <w:r w:rsidRPr="005B618F">
        <w:rPr>
          <w:rFonts w:cs="Times New Roman"/>
          <w:b/>
          <w:sz w:val="20"/>
          <w:szCs w:val="20"/>
        </w:rPr>
        <w:t>Maria Elisa Campanini</w:t>
      </w:r>
      <w:r w:rsidRPr="005B618F">
        <w:rPr>
          <w:rFonts w:cs="Times New Roman"/>
          <w:sz w:val="20"/>
          <w:szCs w:val="20"/>
        </w:rPr>
        <w:t xml:space="preserve"> farà una lettura simbolica, indicando le possibilità terapeutiche dei rimedi floreali. </w:t>
      </w:r>
    </w:p>
    <w:p w14:paraId="661F48EC" w14:textId="4B601356" w:rsidR="005B618F" w:rsidRPr="00793DF6" w:rsidRDefault="00CE68D6" w:rsidP="00793DF6">
      <w:pPr>
        <w:pStyle w:val="Paragrafoelenco"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sz w:val="20"/>
          <w:szCs w:val="20"/>
        </w:rPr>
      </w:pPr>
      <w:r w:rsidRPr="005B618F">
        <w:rPr>
          <w:rFonts w:cs="Times New Roman"/>
          <w:sz w:val="20"/>
          <w:szCs w:val="20"/>
        </w:rPr>
        <w:t xml:space="preserve">La </w:t>
      </w:r>
      <w:r w:rsidRPr="00232DEF">
        <w:rPr>
          <w:rFonts w:cs="Times New Roman"/>
          <w:sz w:val="20"/>
          <w:szCs w:val="20"/>
          <w:u w:val="single"/>
        </w:rPr>
        <w:t>dipendenza affettiva</w:t>
      </w:r>
      <w:r w:rsidRPr="005B618F">
        <w:rPr>
          <w:rFonts w:cs="Times New Roman"/>
          <w:sz w:val="20"/>
          <w:szCs w:val="20"/>
        </w:rPr>
        <w:t xml:space="preserve"> è un problema sempre più diffuso e fonte di grande sofferenza: </w:t>
      </w:r>
      <w:r w:rsidRPr="005B618F">
        <w:rPr>
          <w:rFonts w:cs="Times New Roman"/>
          <w:b/>
          <w:sz w:val="20"/>
          <w:szCs w:val="20"/>
        </w:rPr>
        <w:t xml:space="preserve">Vania Righi </w:t>
      </w:r>
      <w:proofErr w:type="spellStart"/>
      <w:r w:rsidRPr="005B618F">
        <w:rPr>
          <w:rFonts w:cs="Times New Roman"/>
          <w:b/>
          <w:sz w:val="20"/>
          <w:szCs w:val="20"/>
        </w:rPr>
        <w:t>Noera</w:t>
      </w:r>
      <w:proofErr w:type="spellEnd"/>
      <w:r w:rsidRPr="005B618F">
        <w:rPr>
          <w:rFonts w:cs="Times New Roman"/>
          <w:sz w:val="20"/>
          <w:szCs w:val="20"/>
        </w:rPr>
        <w:t xml:space="preserve"> parlerà di alcune essenze particolarmente efficaci per facilitare l’autonomia nelle relazioni di coppia.</w:t>
      </w:r>
    </w:p>
    <w:p w14:paraId="593D7527" w14:textId="77777777" w:rsidR="00381F13" w:rsidRPr="00381F13" w:rsidRDefault="00381F13" w:rsidP="00381F13">
      <w:pPr>
        <w:pStyle w:val="Paragrafoelenco"/>
        <w:spacing w:after="0" w:line="276" w:lineRule="auto"/>
        <w:ind w:left="1080"/>
        <w:jc w:val="both"/>
        <w:rPr>
          <w:rFonts w:cs="Times New Roman"/>
          <w:sz w:val="18"/>
          <w:szCs w:val="18"/>
        </w:rPr>
      </w:pPr>
    </w:p>
    <w:p w14:paraId="25C436D5" w14:textId="77777777" w:rsidR="00A25505" w:rsidRPr="00EA2246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color w:val="3B3838" w:themeColor="background2" w:themeShade="40"/>
          <w:sz w:val="20"/>
          <w:szCs w:val="20"/>
        </w:rPr>
      </w:pPr>
      <w:r w:rsidRPr="00EA2246">
        <w:rPr>
          <w:rFonts w:eastAsia="Microsoft Yi Baiti" w:cs="Times New Roman"/>
          <w:color w:val="3B3838" w:themeColor="background2" w:themeShade="40"/>
          <w:sz w:val="20"/>
          <w:szCs w:val="20"/>
        </w:rPr>
        <w:t xml:space="preserve">Per iscriversi all’evento è necessario inviare una </w:t>
      </w: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mail di prenotazione</w:t>
      </w:r>
      <w:r w:rsidRPr="00EA2246">
        <w:rPr>
          <w:rFonts w:eastAsia="Microsoft Yi Baiti" w:cs="Times New Roman"/>
          <w:color w:val="3B3838" w:themeColor="background2" w:themeShade="40"/>
          <w:sz w:val="20"/>
          <w:szCs w:val="20"/>
        </w:rPr>
        <w:t xml:space="preserve"> a:</w:t>
      </w:r>
    </w:p>
    <w:p w14:paraId="73783ECD" w14:textId="77777777" w:rsidR="00A25505" w:rsidRPr="00EA2246" w:rsidRDefault="00CA7A19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Style w:val="Collegamentoipertestuale"/>
          <w:rFonts w:eastAsia="Microsoft Yi Baiti" w:cs="Times New Roman"/>
          <w:b/>
          <w:color w:val="3B3838" w:themeColor="background2" w:themeShade="40"/>
          <w:sz w:val="20"/>
          <w:szCs w:val="20"/>
          <w:u w:val="none"/>
        </w:rPr>
      </w:pPr>
      <w:hyperlink r:id="rId8" w:history="1">
        <w:r w:rsidR="00A25505" w:rsidRPr="00EA2246">
          <w:rPr>
            <w:rStyle w:val="Collegamentoipertestuale"/>
            <w:rFonts w:eastAsia="Microsoft Yi Baiti" w:cs="Times New Roman"/>
            <w:b/>
            <w:color w:val="3B3838" w:themeColor="background2" w:themeShade="40"/>
            <w:sz w:val="20"/>
            <w:szCs w:val="20"/>
            <w:u w:val="none"/>
          </w:rPr>
          <w:t>mariaelisa.campanini@gmail.com</w:t>
        </w:r>
      </w:hyperlink>
      <w:bookmarkStart w:id="0" w:name="_GoBack"/>
      <w:bookmarkEnd w:id="0"/>
    </w:p>
    <w:p w14:paraId="670E2BDE" w14:textId="77777777" w:rsidR="00A25505" w:rsidRPr="00EA2246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color w:val="3B3838" w:themeColor="background2" w:themeShade="40"/>
          <w:sz w:val="20"/>
          <w:szCs w:val="20"/>
        </w:rPr>
      </w:pP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Informazioni</w:t>
      </w:r>
      <w:r w:rsidRPr="00EA2246">
        <w:rPr>
          <w:rFonts w:eastAsia="Microsoft Yi Baiti" w:cs="Times New Roman"/>
          <w:color w:val="3B3838" w:themeColor="background2" w:themeShade="40"/>
          <w:sz w:val="20"/>
          <w:szCs w:val="20"/>
        </w:rPr>
        <w:t xml:space="preserve">: 02 29409217 – 347 </w:t>
      </w:r>
      <w:r>
        <w:rPr>
          <w:rFonts w:eastAsia="Microsoft Yi Baiti" w:cs="Times New Roman"/>
          <w:color w:val="3B3838" w:themeColor="background2" w:themeShade="40"/>
          <w:sz w:val="20"/>
          <w:szCs w:val="20"/>
        </w:rPr>
        <w:t>8061081</w:t>
      </w:r>
    </w:p>
    <w:p w14:paraId="25B5C4FB" w14:textId="77777777" w:rsidR="00A25505" w:rsidRPr="00EA2246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b/>
          <w:color w:val="3B3838" w:themeColor="background2" w:themeShade="40"/>
          <w:sz w:val="20"/>
          <w:szCs w:val="20"/>
        </w:rPr>
      </w:pPr>
    </w:p>
    <w:p w14:paraId="4952A926" w14:textId="77777777" w:rsidR="00334CC2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color w:val="3B3838" w:themeColor="background2" w:themeShade="40"/>
          <w:sz w:val="20"/>
          <w:szCs w:val="20"/>
        </w:rPr>
      </w:pP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Quota di partecipazione:</w:t>
      </w:r>
    </w:p>
    <w:p w14:paraId="032FFA17" w14:textId="77777777" w:rsidR="00BD6989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b/>
          <w:color w:val="3B3838" w:themeColor="background2" w:themeShade="40"/>
          <w:sz w:val="20"/>
          <w:szCs w:val="20"/>
          <w:u w:val="single"/>
        </w:rPr>
      </w:pPr>
      <w:r w:rsidRPr="00334CC2">
        <w:rPr>
          <w:rFonts w:eastAsia="Microsoft Yi Baiti" w:cs="Times New Roman"/>
          <w:b/>
          <w:color w:val="3B3838" w:themeColor="background2" w:themeShade="40"/>
          <w:sz w:val="20"/>
          <w:szCs w:val="20"/>
          <w:u w:val="single"/>
        </w:rPr>
        <w:t>30 euro</w:t>
      </w:r>
      <w:r w:rsidR="00334CC2" w:rsidRPr="00334CC2">
        <w:rPr>
          <w:rFonts w:eastAsia="Microsoft Yi Baiti" w:cs="Times New Roman"/>
          <w:b/>
          <w:color w:val="3B3838" w:themeColor="background2" w:themeShade="40"/>
          <w:sz w:val="20"/>
          <w:szCs w:val="20"/>
          <w:u w:val="single"/>
        </w:rPr>
        <w:t xml:space="preserve"> pe</w:t>
      </w:r>
      <w:r w:rsidR="00BD6989">
        <w:rPr>
          <w:rFonts w:eastAsia="Microsoft Yi Baiti" w:cs="Times New Roman"/>
          <w:b/>
          <w:color w:val="3B3838" w:themeColor="background2" w:themeShade="40"/>
          <w:sz w:val="20"/>
          <w:szCs w:val="20"/>
          <w:u w:val="single"/>
        </w:rPr>
        <w:t>r iscrizioni entro il 31 agosto</w:t>
      </w:r>
    </w:p>
    <w:p w14:paraId="6299EB51" w14:textId="77777777" w:rsidR="00334CC2" w:rsidRDefault="00334CC2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color w:val="3B3838" w:themeColor="background2" w:themeShade="40"/>
          <w:sz w:val="20"/>
          <w:szCs w:val="20"/>
        </w:rPr>
      </w:pPr>
      <w:r w:rsidRPr="00334CC2">
        <w:rPr>
          <w:rFonts w:eastAsia="Microsoft Yi Baiti" w:cs="Times New Roman"/>
          <w:b/>
          <w:color w:val="3B3838" w:themeColor="background2" w:themeShade="40"/>
          <w:sz w:val="20"/>
          <w:szCs w:val="20"/>
          <w:u w:val="single"/>
        </w:rPr>
        <w:t>40 euro successivamente</w:t>
      </w:r>
      <w:r>
        <w:rPr>
          <w:rFonts w:eastAsia="Microsoft Yi Baiti" w:cs="Times New Roman"/>
          <w:color w:val="3B3838" w:themeColor="background2" w:themeShade="40"/>
          <w:sz w:val="20"/>
          <w:szCs w:val="20"/>
        </w:rPr>
        <w:t>.</w:t>
      </w:r>
    </w:p>
    <w:p w14:paraId="45E56DA7" w14:textId="77777777" w:rsidR="00CD3A13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b/>
          <w:color w:val="3B3838" w:themeColor="background2" w:themeShade="40"/>
          <w:sz w:val="20"/>
          <w:szCs w:val="20"/>
        </w:rPr>
      </w:pPr>
      <w:r w:rsidRPr="00EA2246">
        <w:rPr>
          <w:rFonts w:eastAsia="Microsoft Yi Baiti" w:cs="Times New Roman"/>
          <w:color w:val="3B3838" w:themeColor="background2" w:themeShade="40"/>
          <w:sz w:val="20"/>
          <w:szCs w:val="20"/>
        </w:rPr>
        <w:t xml:space="preserve">Il pagamento va effettuato tramite </w:t>
      </w: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bonifico bancario</w:t>
      </w:r>
      <w:r w:rsidRPr="00EA2246">
        <w:rPr>
          <w:rFonts w:eastAsia="Microsoft Yi Baiti" w:cs="Times New Roman"/>
          <w:color w:val="3B3838" w:themeColor="background2" w:themeShade="40"/>
          <w:sz w:val="20"/>
          <w:szCs w:val="20"/>
        </w:rPr>
        <w:t xml:space="preserve"> intestato a</w:t>
      </w:r>
      <w:r w:rsidR="00CD3A13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:</w:t>
      </w:r>
    </w:p>
    <w:p w14:paraId="0DAC6761" w14:textId="77777777" w:rsidR="00A25505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jc w:val="both"/>
        <w:rPr>
          <w:rFonts w:eastAsia="Microsoft Yi Baiti" w:cs="Times New Roman"/>
          <w:b/>
          <w:color w:val="3B3838" w:themeColor="background2" w:themeShade="40"/>
          <w:sz w:val="20"/>
          <w:szCs w:val="20"/>
        </w:rPr>
      </w:pP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Maria Elisa Campanini</w:t>
      </w:r>
    </w:p>
    <w:p w14:paraId="5B62D467" w14:textId="77777777" w:rsidR="00A25505" w:rsidRPr="00EA2246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rPr>
          <w:rFonts w:eastAsia="Microsoft Yi Baiti" w:cs="Times New Roman"/>
          <w:b/>
          <w:color w:val="3B3838" w:themeColor="background2" w:themeShade="40"/>
          <w:sz w:val="20"/>
          <w:szCs w:val="20"/>
        </w:rPr>
      </w:pP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IBAN</w:t>
      </w:r>
      <w:r w:rsidRPr="00EA2246">
        <w:rPr>
          <w:rFonts w:eastAsia="Microsoft Yi Baiti" w:cs="Times New Roman"/>
          <w:color w:val="3B3838" w:themeColor="background2" w:themeShade="40"/>
          <w:sz w:val="20"/>
          <w:szCs w:val="20"/>
        </w:rPr>
        <w:t xml:space="preserve">: </w:t>
      </w:r>
      <w:r w:rsidRPr="00EA2246">
        <w:rPr>
          <w:rFonts w:eastAsia="Microsoft Yi Baiti" w:cs="Times New Roman"/>
          <w:b/>
          <w:color w:val="3B3838" w:themeColor="background2" w:themeShade="40"/>
          <w:sz w:val="20"/>
          <w:szCs w:val="20"/>
        </w:rPr>
        <w:t>I</w:t>
      </w:r>
      <w:r w:rsidRPr="00EA2246">
        <w:rPr>
          <w:rFonts w:eastAsia="Microsoft Yi Baiti" w:cs="Times New Roman"/>
          <w:b/>
          <w:color w:val="3B3838" w:themeColor="background2" w:themeShade="40"/>
          <w:spacing w:val="6"/>
          <w:sz w:val="20"/>
          <w:szCs w:val="20"/>
        </w:rPr>
        <w:t>T72Z0364301693000020000601</w:t>
      </w:r>
    </w:p>
    <w:p w14:paraId="797B5A11" w14:textId="77777777" w:rsidR="00A25505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rPr>
          <w:rFonts w:eastAsia="Microsoft Yi Baiti" w:cs="Times New Roman"/>
          <w:color w:val="3B3838" w:themeColor="background2" w:themeShade="40"/>
          <w:spacing w:val="-14"/>
          <w:sz w:val="20"/>
          <w:szCs w:val="20"/>
        </w:rPr>
      </w:pPr>
      <w:r w:rsidRPr="00EA2246">
        <w:rPr>
          <w:rFonts w:eastAsia="Microsoft Yi Baiti" w:cs="Times New Roman"/>
          <w:b/>
          <w:color w:val="3B3838" w:themeColor="background2" w:themeShade="40"/>
          <w:spacing w:val="-14"/>
          <w:sz w:val="20"/>
          <w:szCs w:val="20"/>
        </w:rPr>
        <w:t>Causale</w:t>
      </w:r>
      <w:r w:rsidRPr="00EA2246">
        <w:rPr>
          <w:rFonts w:eastAsia="Microsoft Yi Baiti" w:cs="Times New Roman"/>
          <w:color w:val="3B3838" w:themeColor="background2" w:themeShade="40"/>
          <w:spacing w:val="-14"/>
          <w:sz w:val="20"/>
          <w:szCs w:val="20"/>
        </w:rPr>
        <w:t>: Nom</w:t>
      </w:r>
      <w:r w:rsidR="00F50769">
        <w:rPr>
          <w:rFonts w:eastAsia="Microsoft Yi Baiti" w:cs="Times New Roman"/>
          <w:color w:val="3B3838" w:themeColor="background2" w:themeShade="40"/>
          <w:spacing w:val="-14"/>
          <w:sz w:val="20"/>
          <w:szCs w:val="20"/>
        </w:rPr>
        <w:t>e, Cognome, iscrizione evento 29</w:t>
      </w:r>
      <w:r w:rsidRPr="00EA2246">
        <w:rPr>
          <w:rFonts w:eastAsia="Microsoft Yi Baiti" w:cs="Times New Roman"/>
          <w:color w:val="3B3838" w:themeColor="background2" w:themeShade="40"/>
          <w:spacing w:val="-14"/>
          <w:sz w:val="20"/>
          <w:szCs w:val="20"/>
        </w:rPr>
        <w:t xml:space="preserve"> settembre</w:t>
      </w:r>
    </w:p>
    <w:p w14:paraId="0C3B388A" w14:textId="77777777" w:rsidR="007D4DF6" w:rsidRPr="00CA7A19" w:rsidRDefault="007D4DF6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right="340"/>
        <w:rPr>
          <w:rFonts w:eastAsia="Microsoft Yi Baiti" w:cs="Times New Roman"/>
          <w:color w:val="3B3838" w:themeColor="background2" w:themeShade="40"/>
          <w:spacing w:val="-14"/>
          <w:sz w:val="16"/>
          <w:szCs w:val="16"/>
        </w:rPr>
      </w:pPr>
    </w:p>
    <w:p w14:paraId="56F4AB12" w14:textId="77777777" w:rsidR="00A25505" w:rsidRPr="004E7EE1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240" w:after="0" w:line="276" w:lineRule="auto"/>
        <w:jc w:val="center"/>
        <w:rPr>
          <w:rFonts w:eastAsia="Microsoft Yi Baiti" w:cs="Times New Roman"/>
          <w:b/>
          <w:color w:val="3B3838" w:themeColor="background2" w:themeShade="40"/>
          <w:spacing w:val="-6"/>
          <w:sz w:val="20"/>
          <w:szCs w:val="20"/>
        </w:rPr>
      </w:pPr>
      <w:r>
        <w:rPr>
          <w:rFonts w:eastAsia="Microsoft Yi Baiti" w:cs="Times New Roman"/>
          <w:b/>
          <w:color w:val="3B3838" w:themeColor="background2" w:themeShade="40"/>
          <w:spacing w:val="-6"/>
          <w:sz w:val="20"/>
          <w:szCs w:val="20"/>
        </w:rPr>
        <w:t>Chi siamo</w:t>
      </w:r>
    </w:p>
    <w:p w14:paraId="0353C070" w14:textId="77777777" w:rsidR="00A25505" w:rsidRDefault="00A25505" w:rsidP="00CA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240" w:line="360" w:lineRule="auto"/>
        <w:jc w:val="both"/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</w:pPr>
      <w:r w:rsidRPr="004E7EE1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Fin dagli anni 80, lo Studio Campanini si è affermato come una delle principali realtà</w:t>
      </w:r>
      <w:r w:rsidR="00CE2BBD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 italiane</w:t>
      </w:r>
      <w:r w:rsidRPr="004E7EE1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 nel campo della psicosomatica e della floriterapia. Fondato dalla dottoressa Maria Elisa Campanini, psicologa clinica, floriterapeuta e specializzata in medicina psicosomatica, lo Studio affianca all’attività di diagnosi, consulenza psicologica, terapia e ricerca, una proposta formativa di alto livello in floriterapia e organizza corsi e seminari specialistici per terapeuti e operatori in ambito medico-psicologico e nel campo del benessere e della relazione d’aiuto.</w:t>
      </w:r>
    </w:p>
    <w:p w14:paraId="3F0A3592" w14:textId="22EB4473" w:rsidR="00A25505" w:rsidRPr="004E7EE1" w:rsidRDefault="00A25505" w:rsidP="00CA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both"/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</w:pPr>
      <w:r w:rsidRPr="004E7EE1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In </w:t>
      </w:r>
      <w:r w:rsidR="00D00884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conclusione della settimana di eventi</w:t>
      </w:r>
      <w:r w:rsidR="00B45B08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 </w:t>
      </w:r>
      <w:r w:rsidR="00D00884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internazionali dedicati al </w:t>
      </w:r>
      <w:r w:rsidR="00D00884" w:rsidRPr="00672016">
        <w:rPr>
          <w:rFonts w:eastAsia="Microsoft Yi Baiti" w:cs="Times New Roman"/>
          <w:color w:val="3B3838" w:themeColor="background2" w:themeShade="40"/>
          <w:spacing w:val="-6"/>
          <w:sz w:val="20"/>
          <w:szCs w:val="20"/>
          <w:u w:val="single"/>
        </w:rPr>
        <w:t>Flowertherapy World Day 2019</w:t>
      </w:r>
      <w:r w:rsidRPr="004E7EE1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, </w:t>
      </w:r>
      <w:r w:rsidR="005B618F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il team del</w:t>
      </w:r>
      <w:r w:rsidRPr="004E7EE1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lo Studio Campanini</w:t>
      </w:r>
      <w:r w:rsidR="00D00884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, come ogn</w:t>
      </w:r>
      <w:r w:rsidR="006E42EF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i anno, </w:t>
      </w:r>
      <w:r w:rsidR="006E42EF" w:rsidRPr="005B618F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ha il piacere di riunir</w:t>
      </w:r>
      <w:r w:rsidRPr="005B618F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>e amici e</w:t>
      </w:r>
      <w:r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 colleghi in un convegno</w:t>
      </w:r>
      <w:r w:rsidRPr="004E7EE1">
        <w:rPr>
          <w:rFonts w:eastAsia="Microsoft Yi Baiti" w:cs="Times New Roman"/>
          <w:color w:val="3B3838" w:themeColor="background2" w:themeShade="40"/>
          <w:spacing w:val="-6"/>
          <w:sz w:val="20"/>
          <w:szCs w:val="20"/>
        </w:rPr>
        <w:t xml:space="preserve"> di approfondimento in floriterapia.</w:t>
      </w:r>
    </w:p>
    <w:p w14:paraId="05B5F451" w14:textId="77777777" w:rsidR="00A25505" w:rsidRPr="00607BDA" w:rsidRDefault="00A25505" w:rsidP="00A2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eastAsia="Microsoft Yi Baiti" w:cs="Times New Roman"/>
          <w:color w:val="3B3838" w:themeColor="background2" w:themeShade="40"/>
          <w:spacing w:val="-6"/>
          <w:sz w:val="18"/>
          <w:szCs w:val="18"/>
        </w:rPr>
      </w:pPr>
    </w:p>
    <w:p w14:paraId="1A735ED2" w14:textId="77777777" w:rsidR="00CA7A19" w:rsidRPr="00CA7A19" w:rsidRDefault="00CA7A19" w:rsidP="00CA7A19">
      <w:pPr>
        <w:rPr>
          <w:sz w:val="16"/>
          <w:szCs w:val="16"/>
        </w:rPr>
      </w:pPr>
    </w:p>
    <w:p w14:paraId="02474F6D" w14:textId="2835C30F" w:rsidR="00A25505" w:rsidRDefault="008548CF" w:rsidP="00793DF6">
      <w:pPr>
        <w:jc w:val="center"/>
        <w:sectPr w:rsidR="00A25505" w:rsidSect="00A25505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6188" w:space="708"/>
            <w:col w:w="2740"/>
          </w:cols>
          <w:docGrid w:linePitch="360"/>
        </w:sectPr>
      </w:pPr>
      <w:r w:rsidRPr="008548CF">
        <w:rPr>
          <w:noProof/>
          <w:lang w:eastAsia="it-IT"/>
        </w:rPr>
        <w:drawing>
          <wp:inline distT="0" distB="0" distL="0" distR="0" wp14:anchorId="219E2B59" wp14:editId="4BF1BD1D">
            <wp:extent cx="2157906" cy="2085975"/>
            <wp:effectExtent l="0" t="0" r="0" b="0"/>
            <wp:docPr id="2" name="Immagine 2" descr="C:\Users\Lisa\Dropbox\fwd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Dropbox\fwd - Co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65" cy="20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E70F" w14:textId="77777777" w:rsidR="00D00884" w:rsidRDefault="00D00884" w:rsidP="00793DF6">
      <w:pPr>
        <w:spacing w:after="0" w:line="240" w:lineRule="auto"/>
        <w:rPr>
          <w:rFonts w:asciiTheme="minorHAnsi" w:eastAsia="Microsoft Yi Baiti" w:hAnsiTheme="minorHAnsi" w:cs="Vrinda"/>
          <w:color w:val="C00000"/>
          <w:sz w:val="16"/>
          <w:szCs w:val="16"/>
        </w:rPr>
      </w:pPr>
    </w:p>
    <w:p w14:paraId="67B674A0" w14:textId="77777777" w:rsidR="00A25505" w:rsidRPr="000E7271" w:rsidRDefault="00A25505" w:rsidP="004C53C0">
      <w:pPr>
        <w:spacing w:before="240" w:after="0" w:line="240" w:lineRule="auto"/>
        <w:jc w:val="center"/>
        <w:rPr>
          <w:rFonts w:cs="Times New Roman"/>
          <w:sz w:val="16"/>
          <w:szCs w:val="16"/>
        </w:rPr>
      </w:pPr>
      <w:r w:rsidRPr="000E7271">
        <w:rPr>
          <w:rFonts w:cs="Times New Roman"/>
          <w:sz w:val="16"/>
          <w:szCs w:val="16"/>
        </w:rPr>
        <w:t>STUDIO CAMPANINI</w:t>
      </w:r>
    </w:p>
    <w:p w14:paraId="1DC964E5" w14:textId="5BFA65DB" w:rsidR="00A25505" w:rsidRPr="000E7271" w:rsidRDefault="00A25505" w:rsidP="00CA7A19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0E7271">
        <w:rPr>
          <w:rFonts w:cs="Times New Roman"/>
          <w:sz w:val="16"/>
          <w:szCs w:val="16"/>
        </w:rPr>
        <w:t>Vi</w:t>
      </w:r>
      <w:r w:rsidR="00CA7A19">
        <w:rPr>
          <w:rFonts w:cs="Times New Roman"/>
          <w:sz w:val="16"/>
          <w:szCs w:val="16"/>
        </w:rPr>
        <w:t xml:space="preserve">a C. Monteverdi 11, 20131 Milano       02 </w:t>
      </w:r>
      <w:proofErr w:type="gramStart"/>
      <w:r w:rsidR="00CA7A19">
        <w:rPr>
          <w:rFonts w:cs="Times New Roman"/>
          <w:sz w:val="16"/>
          <w:szCs w:val="16"/>
        </w:rPr>
        <w:t>29409217  -</w:t>
      </w:r>
      <w:proofErr w:type="gramEnd"/>
      <w:r w:rsidR="00CA7A19">
        <w:rPr>
          <w:rFonts w:cs="Times New Roman"/>
          <w:sz w:val="16"/>
          <w:szCs w:val="16"/>
        </w:rPr>
        <w:t xml:space="preserve"> </w:t>
      </w:r>
      <w:r w:rsidRPr="000E7271">
        <w:rPr>
          <w:rFonts w:cs="Times New Roman"/>
          <w:sz w:val="16"/>
          <w:szCs w:val="16"/>
        </w:rPr>
        <w:t xml:space="preserve"> 347 8061081</w:t>
      </w:r>
    </w:p>
    <w:p w14:paraId="52306913" w14:textId="238BBCA9" w:rsidR="00A25505" w:rsidRDefault="00A25505" w:rsidP="00793DF6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0E7271">
        <w:rPr>
          <w:rFonts w:cs="Times New Roman"/>
          <w:sz w:val="16"/>
          <w:szCs w:val="16"/>
        </w:rPr>
        <w:t xml:space="preserve">www.mariaelisacampanini.com – mariaelisa.campanini@gmail.com     </w:t>
      </w:r>
    </w:p>
    <w:sectPr w:rsidR="00A25505" w:rsidSect="00B0640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B3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A07017"/>
    <w:multiLevelType w:val="hybridMultilevel"/>
    <w:tmpl w:val="EED60648"/>
    <w:lvl w:ilvl="0" w:tplc="6CF802FC">
      <w:start w:val="1"/>
      <w:numFmt w:val="bullet"/>
      <w:lvlText w:val="{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71D"/>
    <w:multiLevelType w:val="hybridMultilevel"/>
    <w:tmpl w:val="256AA906"/>
    <w:lvl w:ilvl="0" w:tplc="6CF802FC">
      <w:start w:val="1"/>
      <w:numFmt w:val="bullet"/>
      <w:lvlText w:val="{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B2898"/>
    <w:multiLevelType w:val="hybridMultilevel"/>
    <w:tmpl w:val="37DC84C8"/>
    <w:lvl w:ilvl="0" w:tplc="6CF802FC">
      <w:start w:val="1"/>
      <w:numFmt w:val="bullet"/>
      <w:lvlText w:val="{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7"/>
    <w:rsid w:val="00035E65"/>
    <w:rsid w:val="00085D3C"/>
    <w:rsid w:val="000E7271"/>
    <w:rsid w:val="001005BC"/>
    <w:rsid w:val="00134359"/>
    <w:rsid w:val="00140396"/>
    <w:rsid w:val="001519F0"/>
    <w:rsid w:val="00154E60"/>
    <w:rsid w:val="00187558"/>
    <w:rsid w:val="001A4955"/>
    <w:rsid w:val="001C23D2"/>
    <w:rsid w:val="00216C49"/>
    <w:rsid w:val="002201BE"/>
    <w:rsid w:val="00232DEF"/>
    <w:rsid w:val="002C2A74"/>
    <w:rsid w:val="003164D4"/>
    <w:rsid w:val="00334CC2"/>
    <w:rsid w:val="00381F13"/>
    <w:rsid w:val="003C2362"/>
    <w:rsid w:val="00417DF6"/>
    <w:rsid w:val="00456559"/>
    <w:rsid w:val="004C53C0"/>
    <w:rsid w:val="00500B54"/>
    <w:rsid w:val="00543005"/>
    <w:rsid w:val="00565481"/>
    <w:rsid w:val="005B618F"/>
    <w:rsid w:val="005C26B7"/>
    <w:rsid w:val="00644057"/>
    <w:rsid w:val="00672016"/>
    <w:rsid w:val="006A76C4"/>
    <w:rsid w:val="006E42EF"/>
    <w:rsid w:val="006F1555"/>
    <w:rsid w:val="00793DF6"/>
    <w:rsid w:val="007D4DF6"/>
    <w:rsid w:val="008548CF"/>
    <w:rsid w:val="008B4AC6"/>
    <w:rsid w:val="008D496C"/>
    <w:rsid w:val="008E1329"/>
    <w:rsid w:val="00920197"/>
    <w:rsid w:val="00942C47"/>
    <w:rsid w:val="0096129E"/>
    <w:rsid w:val="009A0412"/>
    <w:rsid w:val="009D40D2"/>
    <w:rsid w:val="009D40E9"/>
    <w:rsid w:val="009E01DC"/>
    <w:rsid w:val="00A25505"/>
    <w:rsid w:val="00A55EA2"/>
    <w:rsid w:val="00AD19BD"/>
    <w:rsid w:val="00AE0FE4"/>
    <w:rsid w:val="00B45B08"/>
    <w:rsid w:val="00B52325"/>
    <w:rsid w:val="00BA1490"/>
    <w:rsid w:val="00BD6989"/>
    <w:rsid w:val="00C13F56"/>
    <w:rsid w:val="00CA7A19"/>
    <w:rsid w:val="00CD3A13"/>
    <w:rsid w:val="00CE2BBD"/>
    <w:rsid w:val="00CE68D6"/>
    <w:rsid w:val="00D00884"/>
    <w:rsid w:val="00D34418"/>
    <w:rsid w:val="00D45254"/>
    <w:rsid w:val="00D86E36"/>
    <w:rsid w:val="00DD3F3A"/>
    <w:rsid w:val="00DE1FED"/>
    <w:rsid w:val="00DE68BE"/>
    <w:rsid w:val="00ED4E47"/>
    <w:rsid w:val="00EE585B"/>
    <w:rsid w:val="00F048D8"/>
    <w:rsid w:val="00F50769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eb,#f5f5f5,#ffffef,#fffefb,#fffbfe,#ecfbfe,#ffebfd,white"/>
    </o:shapedefaults>
    <o:shapelayout v:ext="edit">
      <o:idmap v:ext="edit" data="1"/>
    </o:shapelayout>
  </w:shapeDefaults>
  <w:decimalSymbol w:val=","/>
  <w:listSeparator w:val=";"/>
  <w14:docId w14:val="1A2E02C6"/>
  <w15:chartTrackingRefBased/>
  <w15:docId w15:val="{1D105EFC-048C-4EAB-961E-0C700F4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197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5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55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lisa.campanin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9485-08EB-477F-B297-EE5B337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Campanini</dc:creator>
  <cp:keywords/>
  <dc:description/>
  <cp:lastModifiedBy>Campanini</cp:lastModifiedBy>
  <cp:revision>8</cp:revision>
  <cp:lastPrinted>2018-07-09T09:44:00Z</cp:lastPrinted>
  <dcterms:created xsi:type="dcterms:W3CDTF">2019-06-19T11:02:00Z</dcterms:created>
  <dcterms:modified xsi:type="dcterms:W3CDTF">2019-07-07T13:03:00Z</dcterms:modified>
</cp:coreProperties>
</file>